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B159" w14:textId="60D1A279" w:rsidR="00292533" w:rsidRDefault="00E761F2" w:rsidP="00FF4046">
      <w:pPr>
        <w:pStyle w:val="Encabezado"/>
        <w:pBdr>
          <w:top w:val="double" w:sz="4" w:space="10" w:color="auto"/>
          <w:left w:val="double" w:sz="4" w:space="5" w:color="auto"/>
          <w:bottom w:val="double" w:sz="4" w:space="10" w:color="auto"/>
          <w:right w:val="double" w:sz="4" w:space="5" w:color="auto"/>
        </w:pBdr>
        <w:tabs>
          <w:tab w:val="clear" w:pos="8504"/>
          <w:tab w:val="center" w:pos="8505"/>
        </w:tabs>
        <w:jc w:val="both"/>
        <w:rPr>
          <w:b/>
        </w:rPr>
      </w:pPr>
      <w:r>
        <w:rPr>
          <w:b/>
        </w:rPr>
        <w:t>NOTA-</w:t>
      </w:r>
      <w:r w:rsidR="00292533" w:rsidRPr="001F58BF">
        <w:rPr>
          <w:b/>
        </w:rPr>
        <w:t xml:space="preserve">CIRCULAR NÚM. </w:t>
      </w:r>
      <w:r w:rsidR="001623DA">
        <w:rPr>
          <w:b/>
        </w:rPr>
        <w:t>28</w:t>
      </w:r>
      <w:r w:rsidR="00292533" w:rsidRPr="001F58BF">
        <w:rPr>
          <w:b/>
        </w:rPr>
        <w:t>/20</w:t>
      </w:r>
      <w:r w:rsidR="007D6095">
        <w:rPr>
          <w:b/>
        </w:rPr>
        <w:t>2</w:t>
      </w:r>
      <w:r w:rsidR="00721C61">
        <w:rPr>
          <w:b/>
        </w:rPr>
        <w:t>4</w:t>
      </w:r>
      <w:r w:rsidR="00292533" w:rsidRPr="001F58BF">
        <w:rPr>
          <w:b/>
        </w:rPr>
        <w:t xml:space="preserve">, DE </w:t>
      </w:r>
      <w:r w:rsidR="001623DA">
        <w:rPr>
          <w:b/>
        </w:rPr>
        <w:t>8</w:t>
      </w:r>
      <w:r w:rsidR="007D6095">
        <w:rPr>
          <w:b/>
        </w:rPr>
        <w:t xml:space="preserve"> DE </w:t>
      </w:r>
      <w:r w:rsidR="00664D90">
        <w:rPr>
          <w:b/>
        </w:rPr>
        <w:t>ABRIL</w:t>
      </w:r>
      <w:r w:rsidR="00292533" w:rsidRPr="001F58BF">
        <w:rPr>
          <w:b/>
        </w:rPr>
        <w:t xml:space="preserve">, </w:t>
      </w:r>
      <w:r w:rsidR="00E50317" w:rsidRPr="004D12FD">
        <w:rPr>
          <w:rFonts w:cs="Arial"/>
          <w:b/>
        </w:rPr>
        <w:t xml:space="preserve">DE LA </w:t>
      </w:r>
      <w:r w:rsidR="00FF4046">
        <w:rPr>
          <w:rFonts w:cs="Arial"/>
          <w:b/>
        </w:rPr>
        <w:t>D</w:t>
      </w:r>
      <w:r w:rsidR="00FF4046" w:rsidRPr="00FF4046">
        <w:rPr>
          <w:rFonts w:cs="Arial"/>
          <w:b/>
        </w:rPr>
        <w:t>IRECCIÓN DE PROMOCIÓN SOCIOCULTURAL, ARTÍSTICA Y DEPORTIVA</w:t>
      </w:r>
    </w:p>
    <w:p w14:paraId="5CFAA461" w14:textId="28751E05" w:rsidR="009B3EFE" w:rsidRDefault="009B3EFE" w:rsidP="00E50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left="1134" w:hanging="1134"/>
        <w:jc w:val="both"/>
      </w:pPr>
      <w:r w:rsidRPr="00F4156D">
        <w:rPr>
          <w:b/>
        </w:rPr>
        <w:t>ASUNTO:</w:t>
      </w:r>
      <w:r w:rsidRPr="00171DD9">
        <w:rPr>
          <w:lang w:val="es-ES"/>
        </w:rPr>
        <w:tab/>
      </w:r>
      <w:bookmarkStart w:id="0" w:name="_Hlk163220217"/>
      <w:r w:rsidR="00664D90" w:rsidRPr="00664D90">
        <w:rPr>
          <w:rFonts w:cs="Arial"/>
          <w:lang w:val="es-ES"/>
        </w:rPr>
        <w:t>Resolución</w:t>
      </w:r>
      <w:r w:rsidR="00387AC0">
        <w:rPr>
          <w:rFonts w:cs="Arial"/>
          <w:lang w:val="es-ES"/>
        </w:rPr>
        <w:t xml:space="preserve"> 39</w:t>
      </w:r>
      <w:r w:rsidR="00664D90" w:rsidRPr="00664D90">
        <w:rPr>
          <w:rFonts w:cs="Arial"/>
          <w:lang w:val="es-ES"/>
        </w:rPr>
        <w:t xml:space="preserve"> Convocatoria Ayudas para Iniciativas Culturales.</w:t>
      </w:r>
      <w:bookmarkEnd w:id="0"/>
    </w:p>
    <w:p w14:paraId="0D2B5182" w14:textId="74E2EBC8" w:rsidR="007512EF" w:rsidRPr="008B4722" w:rsidRDefault="007512EF" w:rsidP="0069402B">
      <w:pPr>
        <w:pStyle w:val="Encabezado"/>
        <w:tabs>
          <w:tab w:val="clear" w:pos="4252"/>
          <w:tab w:val="clear" w:pos="8504"/>
          <w:tab w:val="center" w:pos="8505"/>
        </w:tabs>
        <w:spacing w:before="240" w:after="360"/>
        <w:jc w:val="both"/>
        <w:rPr>
          <w:b/>
          <w:i/>
          <w:szCs w:val="24"/>
        </w:rPr>
      </w:pPr>
      <w:r w:rsidRPr="008B4722">
        <w:rPr>
          <w:b/>
          <w:i/>
          <w:szCs w:val="24"/>
        </w:rPr>
        <w:t xml:space="preserve">Registro general número: </w:t>
      </w:r>
      <w:r w:rsidR="003C7CA3" w:rsidRPr="003C7CA3">
        <w:rPr>
          <w:b/>
          <w:i/>
          <w:szCs w:val="24"/>
        </w:rPr>
        <w:t>2024/0077801</w:t>
      </w:r>
    </w:p>
    <w:p w14:paraId="1483D280" w14:textId="0EE9BDD6" w:rsidR="00E50317" w:rsidRDefault="00CB07D4" w:rsidP="00E50317">
      <w:pPr>
        <w:suppressAutoHyphens/>
        <w:ind w:firstLine="709"/>
        <w:jc w:val="both"/>
        <w:rPr>
          <w:rFonts w:cs="Arial"/>
        </w:rPr>
      </w:pPr>
      <w:r>
        <w:rPr>
          <w:rFonts w:cs="Arial"/>
          <w:spacing w:val="-2"/>
        </w:rPr>
        <w:t>Co</w:t>
      </w:r>
      <w:r w:rsidR="00664D90" w:rsidRPr="005B63EF">
        <w:rPr>
          <w:rFonts w:cs="Arial"/>
          <w:spacing w:val="-2"/>
          <w:lang w:val="es-ES"/>
        </w:rPr>
        <w:t xml:space="preserve">n relación </w:t>
      </w:r>
      <w:r>
        <w:rPr>
          <w:rFonts w:cs="Arial"/>
          <w:spacing w:val="-2"/>
          <w:lang w:val="es-ES"/>
        </w:rPr>
        <w:t>a</w:t>
      </w:r>
      <w:r w:rsidR="00664D90" w:rsidRPr="005B63EF">
        <w:rPr>
          <w:rFonts w:cs="Arial"/>
          <w:spacing w:val="-2"/>
          <w:lang w:val="es-ES"/>
        </w:rPr>
        <w:t xml:space="preserve">l Oficio-Circular </w:t>
      </w:r>
      <w:r w:rsidR="00BB39ED">
        <w:rPr>
          <w:rFonts w:cs="Arial"/>
          <w:spacing w:val="-2"/>
          <w:lang w:val="es-ES"/>
        </w:rPr>
        <w:t>45</w:t>
      </w:r>
      <w:r w:rsidR="00664D90" w:rsidRPr="005B63EF">
        <w:rPr>
          <w:rFonts w:cs="Arial"/>
          <w:bCs/>
        </w:rPr>
        <w:t>/202</w:t>
      </w:r>
      <w:r w:rsidR="00BB39ED">
        <w:rPr>
          <w:rFonts w:cs="Arial"/>
          <w:bCs/>
        </w:rPr>
        <w:t>3</w:t>
      </w:r>
      <w:r w:rsidR="00664D90" w:rsidRPr="005B63EF">
        <w:rPr>
          <w:rFonts w:cs="Arial"/>
          <w:bCs/>
        </w:rPr>
        <w:t xml:space="preserve">, de fecha </w:t>
      </w:r>
      <w:r w:rsidR="00BB39ED">
        <w:rPr>
          <w:rFonts w:cs="Arial"/>
          <w:bCs/>
        </w:rPr>
        <w:t>5</w:t>
      </w:r>
      <w:r w:rsidR="00664D90" w:rsidRPr="005B63EF">
        <w:rPr>
          <w:rFonts w:cs="Arial"/>
          <w:bCs/>
        </w:rPr>
        <w:t xml:space="preserve"> de </w:t>
      </w:r>
      <w:r w:rsidR="00BB39ED">
        <w:rPr>
          <w:rFonts w:cs="Arial"/>
          <w:bCs/>
        </w:rPr>
        <w:t>octubre</w:t>
      </w:r>
      <w:r w:rsidR="00664D90" w:rsidRPr="005B63EF">
        <w:rPr>
          <w:rFonts w:cs="Arial"/>
          <w:b/>
        </w:rPr>
        <w:t xml:space="preserve">, </w:t>
      </w:r>
      <w:r w:rsidR="00664D90" w:rsidRPr="006B513E">
        <w:rPr>
          <w:rFonts w:cs="Arial"/>
        </w:rPr>
        <w:t xml:space="preserve">de la </w:t>
      </w:r>
      <w:r w:rsidR="00664D90" w:rsidRPr="005B63EF">
        <w:rPr>
          <w:rFonts w:cs="Arial"/>
          <w:spacing w:val="-2"/>
          <w:lang w:val="es-ES"/>
        </w:rPr>
        <w:t xml:space="preserve">Dirección de Promoción </w:t>
      </w:r>
      <w:r w:rsidR="00BB39ED">
        <w:rPr>
          <w:rFonts w:cs="Arial"/>
          <w:spacing w:val="-2"/>
          <w:lang w:val="es-ES"/>
        </w:rPr>
        <w:t>Socioc</w:t>
      </w:r>
      <w:r w:rsidR="00664D90" w:rsidRPr="005B63EF">
        <w:rPr>
          <w:rFonts w:cs="Arial"/>
          <w:spacing w:val="-2"/>
          <w:lang w:val="es-ES"/>
        </w:rPr>
        <w:t xml:space="preserve">ultural, </w:t>
      </w:r>
      <w:r w:rsidR="00BB39ED">
        <w:rPr>
          <w:rFonts w:cs="Arial"/>
          <w:spacing w:val="-2"/>
          <w:lang w:val="es-ES"/>
        </w:rPr>
        <w:t>Artística y Deportiva</w:t>
      </w:r>
      <w:r w:rsidR="00664D90" w:rsidRPr="005B63EF">
        <w:rPr>
          <w:rFonts w:cs="Arial"/>
          <w:spacing w:val="-2"/>
          <w:lang w:val="es-ES"/>
        </w:rPr>
        <w:t xml:space="preserve">, </w:t>
      </w:r>
      <w:r>
        <w:rPr>
          <w:rFonts w:cs="Arial"/>
          <w:spacing w:val="-2"/>
          <w:lang w:val="es-ES"/>
        </w:rPr>
        <w:t>por</w:t>
      </w:r>
      <w:r w:rsidR="00664D90" w:rsidRPr="005B63EF">
        <w:rPr>
          <w:rFonts w:cs="Arial"/>
          <w:spacing w:val="-2"/>
          <w:lang w:val="es-ES"/>
        </w:rPr>
        <w:t xml:space="preserve"> el que se publicaba la </w:t>
      </w:r>
      <w:r w:rsidR="00664D90" w:rsidRPr="005B63EF">
        <w:rPr>
          <w:rFonts w:cs="Arial"/>
          <w:i/>
          <w:iCs/>
          <w:spacing w:val="-2"/>
          <w:lang w:val="es-ES"/>
        </w:rPr>
        <w:t>3</w:t>
      </w:r>
      <w:r w:rsidR="00BB39ED">
        <w:rPr>
          <w:rFonts w:cs="Arial"/>
          <w:i/>
          <w:iCs/>
          <w:spacing w:val="-2"/>
          <w:lang w:val="es-ES"/>
        </w:rPr>
        <w:t>9</w:t>
      </w:r>
      <w:r w:rsidR="00664D90" w:rsidRPr="005B63EF">
        <w:rPr>
          <w:rFonts w:cs="Arial"/>
          <w:i/>
          <w:iCs/>
          <w:spacing w:val="-2"/>
          <w:lang w:val="es-ES"/>
        </w:rPr>
        <w:t xml:space="preserve"> Convocatoria de Ayudas para Iniciativas Culturales</w:t>
      </w:r>
      <w:r w:rsidR="00043873">
        <w:rPr>
          <w:rFonts w:cs="Arial"/>
          <w:spacing w:val="-2"/>
          <w:lang w:val="es-ES"/>
        </w:rPr>
        <w:t>,</w:t>
      </w:r>
      <w:r w:rsidR="00664D90" w:rsidRPr="005B63EF">
        <w:rPr>
          <w:rFonts w:cs="Arial"/>
          <w:spacing w:val="-2"/>
          <w:lang w:val="es-ES"/>
        </w:rPr>
        <w:t xml:space="preserve"> mediante la presente se </w:t>
      </w:r>
      <w:r w:rsidR="00664D90" w:rsidRPr="00950A52">
        <w:rPr>
          <w:rFonts w:cs="Arial"/>
          <w:spacing w:val="-2"/>
          <w:lang w:val="es-ES"/>
        </w:rPr>
        <w:t>comunica que la Comisión Seleccionadora</w:t>
      </w:r>
      <w:r w:rsidR="002F2BF2" w:rsidRPr="00950A52">
        <w:rPr>
          <w:rFonts w:cs="Arial"/>
          <w:spacing w:val="-2"/>
          <w:lang w:val="es-ES"/>
        </w:rPr>
        <w:t>,</w:t>
      </w:r>
      <w:r w:rsidR="00664D90" w:rsidRPr="00950A52">
        <w:rPr>
          <w:rFonts w:cs="Arial"/>
          <w:spacing w:val="-2"/>
          <w:lang w:val="es-ES"/>
        </w:rPr>
        <w:t xml:space="preserve"> prevista en el apartado </w:t>
      </w:r>
      <w:r w:rsidR="00950A52">
        <w:rPr>
          <w:rFonts w:cs="Arial"/>
          <w:spacing w:val="-2"/>
          <w:lang w:val="es-ES"/>
        </w:rPr>
        <w:t>3</w:t>
      </w:r>
      <w:r w:rsidR="00664D90" w:rsidRPr="00950A52">
        <w:rPr>
          <w:rFonts w:cs="Arial"/>
          <w:spacing w:val="-2"/>
          <w:lang w:val="es-ES"/>
        </w:rPr>
        <w:t xml:space="preserve"> del citado Oficio-Circular</w:t>
      </w:r>
      <w:r w:rsidR="002F2BF2" w:rsidRPr="00950A52">
        <w:rPr>
          <w:rFonts w:cs="Arial"/>
          <w:spacing w:val="-2"/>
          <w:lang w:val="es-ES"/>
        </w:rPr>
        <w:t>,</w:t>
      </w:r>
      <w:r w:rsidR="00664D90" w:rsidRPr="00950A52">
        <w:rPr>
          <w:rFonts w:cs="Arial"/>
          <w:spacing w:val="-2"/>
          <w:lang w:val="es-ES"/>
        </w:rPr>
        <w:t xml:space="preserve"> ha resuelto subvencionar los proyectos culturales que figuran en el </w:t>
      </w:r>
      <w:r w:rsidR="00E03672" w:rsidRPr="00950A52">
        <w:rPr>
          <w:rFonts w:cs="Arial"/>
          <w:spacing w:val="-2"/>
          <w:lang w:val="es-ES"/>
        </w:rPr>
        <w:t>a</w:t>
      </w:r>
      <w:r w:rsidR="00664D90" w:rsidRPr="00950A52">
        <w:rPr>
          <w:rFonts w:cs="Arial"/>
          <w:spacing w:val="-2"/>
          <w:lang w:val="es-ES"/>
        </w:rPr>
        <w:t>nexo y que fueron</w:t>
      </w:r>
      <w:r w:rsidR="00664D90" w:rsidRPr="005B63EF">
        <w:rPr>
          <w:rFonts w:cs="Arial"/>
          <w:spacing w:val="-2"/>
          <w:lang w:val="es-ES"/>
        </w:rPr>
        <w:t xml:space="preserve"> presentados por las personas que asimismo se indican</w:t>
      </w:r>
      <w:r w:rsidR="00664D90">
        <w:rPr>
          <w:rFonts w:cs="Arial"/>
          <w:spacing w:val="-2"/>
          <w:lang w:val="es-ES"/>
        </w:rPr>
        <w:t>.</w:t>
      </w:r>
      <w:r w:rsidR="00043873">
        <w:rPr>
          <w:rFonts w:cs="Arial"/>
          <w:spacing w:val="-2"/>
          <w:lang w:val="es-ES"/>
        </w:rPr>
        <w:t xml:space="preserve"> </w:t>
      </w:r>
      <w:r w:rsidR="002F2BF2">
        <w:rPr>
          <w:rFonts w:cs="Arial"/>
          <w:spacing w:val="-2"/>
          <w:lang w:val="es-ES"/>
        </w:rPr>
        <w:t xml:space="preserve">Las cuantías concedidas </w:t>
      </w:r>
      <w:r w:rsidR="00C16758">
        <w:rPr>
          <w:rFonts w:cs="Arial"/>
          <w:spacing w:val="-2"/>
          <w:lang w:val="es-ES"/>
        </w:rPr>
        <w:t xml:space="preserve">y condiciones de pago </w:t>
      </w:r>
      <w:r w:rsidR="002F2BF2">
        <w:rPr>
          <w:rFonts w:cs="Arial"/>
          <w:spacing w:val="-2"/>
          <w:lang w:val="es-ES"/>
        </w:rPr>
        <w:t>para c</w:t>
      </w:r>
      <w:r w:rsidR="00A133D6">
        <w:rPr>
          <w:rFonts w:cs="Arial"/>
          <w:spacing w:val="-2"/>
          <w:lang w:val="es-ES"/>
        </w:rPr>
        <w:t>a</w:t>
      </w:r>
      <w:r w:rsidR="002F2BF2">
        <w:rPr>
          <w:rFonts w:cs="Arial"/>
          <w:spacing w:val="-2"/>
          <w:lang w:val="es-ES"/>
        </w:rPr>
        <w:t>da proyecto serán comunicad</w:t>
      </w:r>
      <w:r w:rsidR="00C16758">
        <w:rPr>
          <w:rFonts w:cs="Arial"/>
          <w:spacing w:val="-2"/>
          <w:lang w:val="es-ES"/>
        </w:rPr>
        <w:t>a</w:t>
      </w:r>
      <w:r w:rsidR="002F2BF2">
        <w:rPr>
          <w:rFonts w:cs="Arial"/>
          <w:spacing w:val="-2"/>
          <w:lang w:val="es-ES"/>
        </w:rPr>
        <w:t xml:space="preserve">s a las personas interesadas a través de sus </w:t>
      </w:r>
      <w:r w:rsidR="00A133D6">
        <w:rPr>
          <w:rFonts w:cs="Arial"/>
          <w:spacing w:val="-2"/>
          <w:lang w:val="es-ES"/>
        </w:rPr>
        <w:t>C</w:t>
      </w:r>
      <w:r w:rsidR="002F2BF2">
        <w:rPr>
          <w:rFonts w:cs="Arial"/>
          <w:spacing w:val="-2"/>
          <w:lang w:val="es-ES"/>
        </w:rPr>
        <w:t>entros ONCE de adscripción.</w:t>
      </w:r>
    </w:p>
    <w:p w14:paraId="2C3DB914" w14:textId="30FF7338" w:rsidR="00664D90" w:rsidRDefault="00664D90" w:rsidP="00664D90">
      <w:pPr>
        <w:suppressAutoHyphens/>
        <w:spacing w:before="240" w:after="240"/>
        <w:ind w:firstLine="708"/>
        <w:jc w:val="both"/>
        <w:rPr>
          <w:rFonts w:cs="Arial"/>
        </w:rPr>
      </w:pPr>
      <w:r w:rsidRPr="0043321D">
        <w:rPr>
          <w:rFonts w:cs="Arial"/>
        </w:rPr>
        <w:t>Lo que se hace público para general conocimiento.</w:t>
      </w:r>
    </w:p>
    <w:p w14:paraId="56F206C3" w14:textId="3B88FABE" w:rsidR="00664D90" w:rsidRDefault="00664D90" w:rsidP="005B4305">
      <w:pPr>
        <w:spacing w:before="480" w:after="0"/>
        <w:ind w:firstLine="709"/>
        <w:jc w:val="center"/>
        <w:rPr>
          <w:rFonts w:cs="Arial"/>
          <w:lang w:val="es-ES"/>
        </w:rPr>
      </w:pPr>
      <w:r>
        <w:rPr>
          <w:rFonts w:cs="Arial"/>
          <w:lang w:val="es-ES"/>
        </w:rPr>
        <w:t>EL DIRECTOR DE</w:t>
      </w:r>
      <w:r w:rsidRPr="0043321D">
        <w:rPr>
          <w:rFonts w:cs="Arial"/>
          <w:lang w:val="es-ES"/>
        </w:rPr>
        <w:t xml:space="preserve"> PROMOCIÓN </w:t>
      </w:r>
      <w:r>
        <w:rPr>
          <w:rFonts w:cs="Arial"/>
          <w:lang w:val="es-ES"/>
        </w:rPr>
        <w:t>SOCIOCULTURAL,</w:t>
      </w:r>
    </w:p>
    <w:p w14:paraId="1DFA4028" w14:textId="604E0089" w:rsidR="00664D90" w:rsidRPr="0043321D" w:rsidRDefault="00664D90" w:rsidP="00496FC7">
      <w:pPr>
        <w:spacing w:after="1200"/>
        <w:ind w:firstLine="709"/>
        <w:jc w:val="center"/>
        <w:rPr>
          <w:rFonts w:cs="Arial"/>
          <w:lang w:val="es-ES"/>
        </w:rPr>
      </w:pPr>
      <w:r>
        <w:rPr>
          <w:rFonts w:cs="Arial"/>
          <w:lang w:val="es-ES"/>
        </w:rPr>
        <w:t>ARTÍSTICA Y DEPORTIVA</w:t>
      </w:r>
    </w:p>
    <w:p w14:paraId="247C05CA" w14:textId="77777777" w:rsidR="00664D90" w:rsidRPr="0043321D" w:rsidRDefault="00664D90" w:rsidP="00496FC7">
      <w:pPr>
        <w:spacing w:after="0"/>
        <w:ind w:firstLine="708"/>
        <w:jc w:val="center"/>
        <w:rPr>
          <w:rFonts w:cs="Arial"/>
          <w:lang w:val="es-ES"/>
        </w:rPr>
      </w:pPr>
      <w:r>
        <w:rPr>
          <w:rFonts w:cs="Arial"/>
          <w:lang w:val="es-ES"/>
        </w:rPr>
        <w:t>Ángel Luis Gómez Blázquez</w:t>
      </w:r>
    </w:p>
    <w:p w14:paraId="464FE873" w14:textId="5669DF73" w:rsidR="00FC2D0D" w:rsidRDefault="00664D90" w:rsidP="00FC2D0D">
      <w:pPr>
        <w:spacing w:before="3840"/>
        <w:jc w:val="both"/>
        <w:rPr>
          <w:rFonts w:cs="Arial"/>
          <w:b/>
        </w:rPr>
        <w:sectPr w:rsidR="00FC2D0D" w:rsidSect="00E464D8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2268" w:right="1701" w:bottom="1418" w:left="1701" w:header="567" w:footer="567" w:gutter="0"/>
          <w:pgNumType w:start="1"/>
          <w:cols w:space="708"/>
          <w:docGrid w:linePitch="360"/>
        </w:sectPr>
      </w:pPr>
      <w:r w:rsidRPr="00E65B1A">
        <w:rPr>
          <w:rFonts w:cs="Arial"/>
          <w:b/>
        </w:rPr>
        <w:t>RESPONSABLES DE LAS DIRECCIONES GENERALES ADJUNTAS, DIRECCIONES EJECUTIVAS, DELEGACIONES TERRITORIALES, DIRECCIONES DE ZONA Y DE CENTRO DE LA ON</w:t>
      </w:r>
      <w:r w:rsidR="002D18C3">
        <w:rPr>
          <w:rFonts w:cs="Arial"/>
          <w:b/>
        </w:rPr>
        <w:t>CE</w:t>
      </w:r>
    </w:p>
    <w:p w14:paraId="5575538D" w14:textId="77777777" w:rsidR="005B2377" w:rsidRDefault="005B2377" w:rsidP="005B2377">
      <w:pPr>
        <w:jc w:val="center"/>
        <w:rPr>
          <w:rFonts w:cs="Arial"/>
          <w:b/>
          <w:bCs/>
        </w:rPr>
      </w:pPr>
      <w:r w:rsidRPr="002D6E16">
        <w:rPr>
          <w:rFonts w:cs="Arial"/>
          <w:b/>
          <w:bCs/>
        </w:rPr>
        <w:lastRenderedPageBreak/>
        <w:t>ANEXO</w:t>
      </w:r>
    </w:p>
    <w:p w14:paraId="111325BD" w14:textId="77777777" w:rsidR="005B2377" w:rsidRDefault="005B2377" w:rsidP="005B2377">
      <w:pPr>
        <w:spacing w:before="240" w:after="240"/>
        <w:jc w:val="center"/>
        <w:rPr>
          <w:rFonts w:cs="Arial"/>
          <w:b/>
        </w:rPr>
      </w:pPr>
      <w:r w:rsidRPr="002D6E16">
        <w:rPr>
          <w:rFonts w:cs="Arial"/>
          <w:b/>
        </w:rPr>
        <w:t>PROYECTOS SUBVENCIONADOS</w:t>
      </w:r>
    </w:p>
    <w:tbl>
      <w:tblPr>
        <w:tblW w:w="8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984"/>
        <w:gridCol w:w="3745"/>
      </w:tblGrid>
      <w:tr w:rsidR="005B2377" w:rsidRPr="004645C6" w14:paraId="5270C6D7" w14:textId="77777777" w:rsidTr="00951873">
        <w:trPr>
          <w:trHeight w:val="6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9B6B26" w14:textId="77777777" w:rsidR="005B2377" w:rsidRPr="005B63EF" w:rsidRDefault="005B2377" w:rsidP="008A666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lang w:val="es-ES" w:eastAsia="es-ES"/>
              </w:rPr>
            </w:pPr>
            <w:r w:rsidRPr="005B63EF">
              <w:rPr>
                <w:rFonts w:cs="Arial"/>
                <w:b/>
                <w:bCs/>
                <w:color w:val="000000"/>
                <w:sz w:val="22"/>
                <w:lang w:val="es-ES" w:eastAsia="es-ES"/>
              </w:rPr>
              <w:t>APELLIDOS Y NOMBRE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6A6014" w14:textId="77777777" w:rsidR="005B2377" w:rsidRPr="005B63EF" w:rsidRDefault="005B2377" w:rsidP="008A666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lang w:val="es-ES" w:eastAsia="es-ES"/>
              </w:rPr>
            </w:pPr>
            <w:r w:rsidRPr="005B63EF">
              <w:rPr>
                <w:rFonts w:cs="Arial"/>
                <w:b/>
                <w:bCs/>
                <w:color w:val="000000"/>
                <w:sz w:val="22"/>
                <w:lang w:val="es-ES" w:eastAsia="es-ES"/>
              </w:rPr>
              <w:t>CENTRO ONCE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F4BFDA" w14:textId="77777777" w:rsidR="005B2377" w:rsidRPr="005B63EF" w:rsidRDefault="005B2377" w:rsidP="008A666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lang w:val="es-ES" w:eastAsia="es-ES"/>
              </w:rPr>
            </w:pPr>
            <w:r w:rsidRPr="005B63EF">
              <w:rPr>
                <w:rFonts w:cs="Arial"/>
                <w:b/>
                <w:bCs/>
                <w:color w:val="000000"/>
                <w:sz w:val="22"/>
                <w:lang w:val="es-ES" w:eastAsia="es-ES"/>
              </w:rPr>
              <w:t>TRABAJO SUBVENCIONADO</w:t>
            </w:r>
          </w:p>
        </w:tc>
      </w:tr>
      <w:tr w:rsidR="005B2377" w:rsidRPr="00515C7C" w14:paraId="4128AC95" w14:textId="77777777" w:rsidTr="00951873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90C3B" w14:textId="03382E57" w:rsidR="005B2377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Pol Viñuales</w:t>
            </w:r>
            <w:r w:rsidR="003173B8">
              <w:rPr>
                <w:rFonts w:cs="Arial"/>
                <w:bCs/>
              </w:rPr>
              <w:t xml:space="preserve"> Pérez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72360" w14:textId="46153688" w:rsidR="005B2377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DT CATALUÑA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501F4" w14:textId="35536C65" w:rsidR="005B2377" w:rsidRPr="00515C7C" w:rsidRDefault="00C71C1E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"</w:t>
            </w:r>
            <w:r w:rsidR="00951873" w:rsidRPr="00515C7C">
              <w:rPr>
                <w:rFonts w:cs="Arial"/>
                <w:bCs/>
              </w:rPr>
              <w:t>Amor animal</w:t>
            </w:r>
            <w:r>
              <w:rPr>
                <w:rFonts w:cs="Arial"/>
                <w:bCs/>
              </w:rPr>
              <w:t>"</w:t>
            </w:r>
          </w:p>
        </w:tc>
      </w:tr>
      <w:tr w:rsidR="00A52C7E" w:rsidRPr="00515C7C" w14:paraId="2433A1A6" w14:textId="77777777" w:rsidTr="00951873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199C8" w14:textId="3BA003CB" w:rsidR="00A52C7E" w:rsidRPr="00515C7C" w:rsidRDefault="00951873" w:rsidP="00951873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Paula González Cabezas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57CB4" w14:textId="356145EB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DT CATALUÑA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DC037" w14:textId="4C7A9BB9" w:rsidR="00A52C7E" w:rsidRPr="00515C7C" w:rsidRDefault="00C71C1E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"</w:t>
            </w:r>
            <w:r w:rsidR="00951873" w:rsidRPr="00515C7C">
              <w:rPr>
                <w:rFonts w:cs="Arial"/>
                <w:bCs/>
              </w:rPr>
              <w:t>Bravo</w:t>
            </w:r>
            <w:r>
              <w:rPr>
                <w:rFonts w:cs="Arial"/>
                <w:bCs/>
              </w:rPr>
              <w:t>"</w:t>
            </w:r>
          </w:p>
        </w:tc>
      </w:tr>
      <w:tr w:rsidR="00A52C7E" w:rsidRPr="00515C7C" w14:paraId="65827F19" w14:textId="77777777" w:rsidTr="00951873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D2276" w14:textId="1E3724A7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Gladston de Espirito Santo Galliza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FFBCF" w14:textId="3E4E2EC2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DT MADRID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C0040" w14:textId="76EFF453" w:rsidR="00A52C7E" w:rsidRPr="00515C7C" w:rsidRDefault="00C71C1E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"</w:t>
            </w:r>
            <w:r w:rsidR="00951873" w:rsidRPr="00515C7C">
              <w:rPr>
                <w:rFonts w:cs="Arial"/>
                <w:bCs/>
              </w:rPr>
              <w:t>Anacrónico</w:t>
            </w:r>
            <w:r>
              <w:rPr>
                <w:rFonts w:cs="Arial"/>
                <w:bCs/>
              </w:rPr>
              <w:t>"</w:t>
            </w:r>
          </w:p>
        </w:tc>
      </w:tr>
      <w:tr w:rsidR="00A52C7E" w:rsidRPr="00515C7C" w14:paraId="2FC8D5E2" w14:textId="77777777" w:rsidTr="00951873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2D8FE" w14:textId="7E382E69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Fátima Fuster Antón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B6C3B" w14:textId="22573306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DT MADRID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3D2BF" w14:textId="71B899D8" w:rsidR="00A52C7E" w:rsidRPr="00515C7C" w:rsidRDefault="00C71C1E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"</w:t>
            </w:r>
            <w:r w:rsidR="00951873" w:rsidRPr="00515C7C">
              <w:rPr>
                <w:rFonts w:cs="Arial"/>
                <w:bCs/>
              </w:rPr>
              <w:t>Bendita calamidad</w:t>
            </w:r>
            <w:r w:rsidR="009B3883">
              <w:rPr>
                <w:rFonts w:cs="Arial"/>
                <w:bCs/>
              </w:rPr>
              <w:t>”</w:t>
            </w:r>
          </w:p>
        </w:tc>
      </w:tr>
      <w:tr w:rsidR="00A52C7E" w:rsidRPr="00515C7C" w14:paraId="068F3FCD" w14:textId="77777777" w:rsidTr="00951873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F4C24" w14:textId="5CA991A9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Antonio Perán Elvira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8E7A7" w14:textId="4397BDD1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DT MADRID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BE50F" w14:textId="3A4FCC6D" w:rsidR="00A52C7E" w:rsidRPr="00515C7C" w:rsidRDefault="00C71C1E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"</w:t>
            </w:r>
            <w:r w:rsidR="00721C61" w:rsidRPr="00515C7C">
              <w:rPr>
                <w:rFonts w:cs="Arial"/>
                <w:bCs/>
              </w:rPr>
              <w:t>Sonetos del buen morir</w:t>
            </w:r>
            <w:r>
              <w:rPr>
                <w:rFonts w:cs="Arial"/>
                <w:bCs/>
              </w:rPr>
              <w:t>"</w:t>
            </w:r>
          </w:p>
        </w:tc>
      </w:tr>
      <w:tr w:rsidR="00A52C7E" w:rsidRPr="00515C7C" w14:paraId="507981EE" w14:textId="77777777" w:rsidTr="00951873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2198A" w14:textId="03906B91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Manuel Domínguez Marín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AA631" w14:textId="6B7168C2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DZ CÁDIZ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65E38" w14:textId="3D6733E7" w:rsidR="00A52C7E" w:rsidRPr="00515C7C" w:rsidRDefault="00C71C1E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"</w:t>
            </w:r>
            <w:r w:rsidR="00721C61" w:rsidRPr="00515C7C">
              <w:rPr>
                <w:rFonts w:cs="Arial"/>
                <w:bCs/>
              </w:rPr>
              <w:t>Reales de a ocho</w:t>
            </w:r>
            <w:r w:rsidR="009B3883">
              <w:rPr>
                <w:rFonts w:cs="Arial"/>
                <w:bCs/>
              </w:rPr>
              <w:t>”</w:t>
            </w:r>
          </w:p>
        </w:tc>
      </w:tr>
      <w:tr w:rsidR="00A52C7E" w:rsidRPr="00515C7C" w14:paraId="778BFF8F" w14:textId="77777777" w:rsidTr="00951873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A5D67" w14:textId="3334A8B3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Nicolás Lococo Cobo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E1F5E" w14:textId="2CEB3B8C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DT PAÍS VASCO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64905" w14:textId="6A9DB6E2" w:rsidR="00A52C7E" w:rsidRPr="00515C7C" w:rsidRDefault="00C71C1E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"</w:t>
            </w:r>
            <w:r w:rsidR="00721C61" w:rsidRPr="00515C7C">
              <w:rPr>
                <w:rFonts w:cs="Arial"/>
                <w:bCs/>
              </w:rPr>
              <w:t>Propuesta educativa</w:t>
            </w:r>
            <w:r>
              <w:rPr>
                <w:rFonts w:cs="Arial"/>
                <w:bCs/>
              </w:rPr>
              <w:t>"</w:t>
            </w:r>
          </w:p>
        </w:tc>
      </w:tr>
      <w:tr w:rsidR="00A52C7E" w:rsidRPr="00515C7C" w14:paraId="3298359D" w14:textId="77777777" w:rsidTr="00951873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7FA5F" w14:textId="2ED78415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Rafael Ángel Alcázar González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CFE3C" w14:textId="7BF5E2C4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DT MADRID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1F09A" w14:textId="65D646E7" w:rsidR="00A52C7E" w:rsidRPr="00515C7C" w:rsidRDefault="00C71C1E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"</w:t>
            </w:r>
            <w:r w:rsidR="00721C61" w:rsidRPr="00515C7C">
              <w:rPr>
                <w:rFonts w:cs="Arial"/>
                <w:bCs/>
              </w:rPr>
              <w:t>El secreto del nindur</w:t>
            </w:r>
            <w:r>
              <w:rPr>
                <w:rFonts w:cs="Arial"/>
                <w:bCs/>
              </w:rPr>
              <w:t>"</w:t>
            </w:r>
          </w:p>
        </w:tc>
      </w:tr>
      <w:tr w:rsidR="00A52C7E" w:rsidRPr="00515C7C" w14:paraId="5738566A" w14:textId="77777777" w:rsidTr="00951873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D90A5" w14:textId="72BB2665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Ricardo Javier Fuertes Guillén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2BDCA" w14:textId="1BA74B06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DT VALENCIA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7E2E6" w14:textId="0D4B55FA" w:rsidR="00A52C7E" w:rsidRPr="00515C7C" w:rsidRDefault="00C71C1E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"</w:t>
            </w:r>
            <w:r w:rsidR="00721C61" w:rsidRPr="00515C7C">
              <w:rPr>
                <w:rFonts w:cs="Arial"/>
                <w:bCs/>
              </w:rPr>
              <w:t>La vida en pausa. Versos confinados</w:t>
            </w:r>
            <w:r>
              <w:rPr>
                <w:rFonts w:cs="Arial"/>
                <w:bCs/>
              </w:rPr>
              <w:t>"</w:t>
            </w:r>
          </w:p>
        </w:tc>
      </w:tr>
      <w:tr w:rsidR="00A52C7E" w:rsidRPr="00515C7C" w14:paraId="4EA80F6C" w14:textId="77777777" w:rsidTr="00951873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25FB4" w14:textId="3F24E9B0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Belén Hernández Grande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E69DD" w14:textId="037BFC09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DT CASTILLA Y LEÓN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0054C" w14:textId="20592CE6" w:rsidR="00A52C7E" w:rsidRPr="00515C7C" w:rsidRDefault="00C71C1E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"</w:t>
            </w:r>
            <w:r w:rsidR="00721C61" w:rsidRPr="00515C7C">
              <w:rPr>
                <w:rFonts w:cs="Arial"/>
                <w:bCs/>
              </w:rPr>
              <w:t>Las debilidades del Führer</w:t>
            </w:r>
            <w:r>
              <w:rPr>
                <w:rFonts w:cs="Arial"/>
                <w:bCs/>
              </w:rPr>
              <w:t>"</w:t>
            </w:r>
          </w:p>
        </w:tc>
      </w:tr>
      <w:tr w:rsidR="00951873" w:rsidRPr="00515C7C" w14:paraId="08898010" w14:textId="77777777" w:rsidTr="00951873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4927D" w14:textId="44E3C11C" w:rsidR="00951873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Elena Peralta Valero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47357" w14:textId="4680AA21" w:rsidR="00951873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DT MADRID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9B7B5" w14:textId="40FC4E66" w:rsidR="00951873" w:rsidRPr="00515C7C" w:rsidRDefault="00C71C1E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"</w:t>
            </w:r>
            <w:r w:rsidR="00721C61" w:rsidRPr="00515C7C">
              <w:rPr>
                <w:rFonts w:cs="Arial"/>
                <w:bCs/>
              </w:rPr>
              <w:t>La llogatera secreta</w:t>
            </w:r>
            <w:r>
              <w:rPr>
                <w:rFonts w:cs="Arial"/>
                <w:bCs/>
              </w:rPr>
              <w:t>"</w:t>
            </w:r>
          </w:p>
        </w:tc>
      </w:tr>
      <w:tr w:rsidR="00A52C7E" w:rsidRPr="00515C7C" w14:paraId="1B634F62" w14:textId="77777777" w:rsidTr="00951873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481C5" w14:textId="15DFF330" w:rsidR="00A52C7E" w:rsidRPr="00515C7C" w:rsidRDefault="00951873" w:rsidP="00951873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Ángeles Ortega Raya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32CBF" w14:textId="7D4FB9C6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DT MURCIA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86E7C" w14:textId="7086D668" w:rsidR="00A52C7E" w:rsidRPr="00515C7C" w:rsidRDefault="00C71C1E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"</w:t>
            </w:r>
            <w:r w:rsidR="00721C61" w:rsidRPr="00515C7C">
              <w:rPr>
                <w:rFonts w:cs="Arial"/>
                <w:bCs/>
              </w:rPr>
              <w:t>Dos ciegos con mucha vista</w:t>
            </w:r>
            <w:r>
              <w:rPr>
                <w:rFonts w:cs="Arial"/>
                <w:bCs/>
              </w:rPr>
              <w:t>"</w:t>
            </w:r>
          </w:p>
        </w:tc>
      </w:tr>
      <w:tr w:rsidR="00A52C7E" w:rsidRPr="00515C7C" w14:paraId="7211226A" w14:textId="77777777" w:rsidTr="00951873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70304" w14:textId="355D28D0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Pablo Miranda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BA5F2" w14:textId="63EB107C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DZ MÁLAGA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9E133" w14:textId="5ECE57AE" w:rsidR="00A52C7E" w:rsidRPr="00515C7C" w:rsidRDefault="00C71C1E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"</w:t>
            </w:r>
            <w:r w:rsidR="00721C61" w:rsidRPr="00515C7C">
              <w:rPr>
                <w:rFonts w:cs="Arial"/>
                <w:bCs/>
              </w:rPr>
              <w:t>Con mis manos</w:t>
            </w:r>
            <w:r>
              <w:rPr>
                <w:rFonts w:cs="Arial"/>
                <w:bCs/>
              </w:rPr>
              <w:t>"</w:t>
            </w:r>
          </w:p>
        </w:tc>
      </w:tr>
      <w:tr w:rsidR="00A52C7E" w:rsidRPr="00515C7C" w14:paraId="6916DC74" w14:textId="77777777" w:rsidTr="00951873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221E3" w14:textId="38E7E575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Rafael Zapata</w:t>
            </w:r>
            <w:r w:rsidR="00721C61" w:rsidRPr="00515C7C">
              <w:rPr>
                <w:rFonts w:cs="Arial"/>
                <w:bCs/>
              </w:rPr>
              <w:t xml:space="preserve"> López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AD229" w14:textId="1993B77F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DT ARAGÓN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D60CA" w14:textId="36555A79" w:rsidR="00A52C7E" w:rsidRPr="00515C7C" w:rsidRDefault="00C71C1E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"</w:t>
            </w:r>
            <w:r w:rsidR="00721C61" w:rsidRPr="00515C7C">
              <w:rPr>
                <w:rFonts w:cs="Arial"/>
                <w:bCs/>
              </w:rPr>
              <w:t>Entre la realidad y la fantasía de un invidente</w:t>
            </w:r>
            <w:r>
              <w:rPr>
                <w:rFonts w:cs="Arial"/>
                <w:bCs/>
              </w:rPr>
              <w:t>"</w:t>
            </w:r>
          </w:p>
        </w:tc>
      </w:tr>
      <w:tr w:rsidR="00951873" w:rsidRPr="00515C7C" w14:paraId="057BAFA7" w14:textId="77777777" w:rsidTr="00951873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509F8" w14:textId="50893C1F" w:rsidR="00951873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José Antonio Quiles</w:t>
            </w:r>
            <w:r w:rsidR="00721C61" w:rsidRPr="00515C7C">
              <w:rPr>
                <w:rFonts w:cs="Arial"/>
                <w:bCs/>
              </w:rPr>
              <w:t xml:space="preserve"> Pacheco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C65A2" w14:textId="3CFAA0C8" w:rsidR="00951873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DZ ALICANTE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3B8F7" w14:textId="1E57EFD7" w:rsidR="00951873" w:rsidRPr="00515C7C" w:rsidRDefault="00C71C1E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"</w:t>
            </w:r>
            <w:r w:rsidR="00721C61" w:rsidRPr="00515C7C">
              <w:rPr>
                <w:rFonts w:cs="Arial"/>
                <w:bCs/>
              </w:rPr>
              <w:t>Miscelánea grafitera</w:t>
            </w:r>
            <w:r>
              <w:rPr>
                <w:rFonts w:cs="Arial"/>
                <w:bCs/>
              </w:rPr>
              <w:t>"</w:t>
            </w:r>
          </w:p>
        </w:tc>
      </w:tr>
      <w:tr w:rsidR="00951873" w:rsidRPr="00515C7C" w14:paraId="31F35B47" w14:textId="77777777" w:rsidTr="00951873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89A20" w14:textId="78AFCC7D" w:rsidR="00951873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Emilio Ortiz Pulido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D9AE9" w14:textId="6FCAEC73" w:rsidR="00951873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DT CASTILLA-LA MANCHA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CBBF4" w14:textId="34B340C0" w:rsidR="00951873" w:rsidRPr="00515C7C" w:rsidRDefault="00C71C1E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"</w:t>
            </w:r>
            <w:r w:rsidR="00721C61" w:rsidRPr="00515C7C">
              <w:rPr>
                <w:rFonts w:cs="Arial"/>
                <w:bCs/>
              </w:rPr>
              <w:t>El gigante de los pies de barro</w:t>
            </w:r>
            <w:r>
              <w:rPr>
                <w:rFonts w:cs="Arial"/>
                <w:bCs/>
              </w:rPr>
              <w:t>"</w:t>
            </w:r>
          </w:p>
        </w:tc>
      </w:tr>
      <w:tr w:rsidR="00A52C7E" w:rsidRPr="00515C7C" w14:paraId="04E44006" w14:textId="77777777" w:rsidTr="00951873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43B63" w14:textId="1405B9B2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Carlos Puig Mundó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7185B" w14:textId="56DDEBEA" w:rsidR="00A52C7E" w:rsidRPr="00515C7C" w:rsidRDefault="00951873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515C7C">
              <w:rPr>
                <w:rFonts w:cs="Arial"/>
                <w:bCs/>
              </w:rPr>
              <w:t>DT CATALUÑA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E61A1" w14:textId="4E7160DC" w:rsidR="00A52C7E" w:rsidRPr="00515C7C" w:rsidRDefault="00C71C1E" w:rsidP="008A666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"</w:t>
            </w:r>
            <w:r w:rsidR="00BB3C9E" w:rsidRPr="00515C7C">
              <w:rPr>
                <w:rFonts w:cs="Arial"/>
                <w:bCs/>
              </w:rPr>
              <w:t>Un d</w:t>
            </w:r>
            <w:r w:rsidR="00515C7C">
              <w:rPr>
                <w:rFonts w:cs="Arial"/>
                <w:bCs/>
              </w:rPr>
              <w:t>ia més</w:t>
            </w:r>
            <w:r>
              <w:rPr>
                <w:rFonts w:cs="Arial"/>
                <w:bCs/>
              </w:rPr>
              <w:t>. Espectador"</w:t>
            </w:r>
          </w:p>
        </w:tc>
      </w:tr>
    </w:tbl>
    <w:p w14:paraId="3AB32EEB" w14:textId="77777777" w:rsidR="005B2377" w:rsidRPr="00951873" w:rsidRDefault="005B2377" w:rsidP="00951873">
      <w:pPr>
        <w:spacing w:after="0" w:line="240" w:lineRule="auto"/>
        <w:jc w:val="center"/>
        <w:rPr>
          <w:rFonts w:cs="Arial"/>
          <w:bCs/>
        </w:rPr>
      </w:pPr>
    </w:p>
    <w:sectPr w:rsidR="005B2377" w:rsidRPr="00951873" w:rsidSect="00E464D8">
      <w:footerReference w:type="even" r:id="rId11"/>
      <w:footerReference w:type="default" r:id="rId12"/>
      <w:footerReference w:type="first" r:id="rId13"/>
      <w:pgSz w:w="11906" w:h="16838"/>
      <w:pgMar w:top="2268" w:right="1701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E29B" w14:textId="77777777" w:rsidR="006428B8" w:rsidRDefault="006428B8" w:rsidP="00292533">
      <w:pPr>
        <w:spacing w:after="0" w:line="240" w:lineRule="auto"/>
      </w:pPr>
      <w:r>
        <w:separator/>
      </w:r>
    </w:p>
  </w:endnote>
  <w:endnote w:type="continuationSeparator" w:id="0">
    <w:p w14:paraId="0763CDB6" w14:textId="77777777" w:rsidR="006428B8" w:rsidRDefault="006428B8" w:rsidP="00292533">
      <w:pPr>
        <w:spacing w:after="0" w:line="240" w:lineRule="auto"/>
      </w:pPr>
      <w:r>
        <w:continuationSeparator/>
      </w:r>
    </w:p>
  </w:endnote>
  <w:endnote w:type="continuationNotice" w:id="1">
    <w:p w14:paraId="451D45A8" w14:textId="77777777" w:rsidR="00E72510" w:rsidRDefault="00E725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33DF" w14:textId="2980831F" w:rsidR="00BD6CA9" w:rsidRDefault="009A136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32FB80" wp14:editId="6D0102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3421B" w14:textId="670BC220" w:rsidR="009A1363" w:rsidRPr="009A1363" w:rsidRDefault="009A1363" w:rsidP="009A13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13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2FB8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Sólo uso 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B03421B" w14:textId="670BC220" w:rsidR="009A1363" w:rsidRPr="009A1363" w:rsidRDefault="009A1363" w:rsidP="009A13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13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9C23" w14:textId="1CF2CFA1" w:rsidR="00E464D8" w:rsidRPr="00E464D8" w:rsidRDefault="009A1363" w:rsidP="00FC2D0D">
    <w:pPr>
      <w:pStyle w:val="Piedepgina"/>
      <w:tabs>
        <w:tab w:val="clear" w:pos="4252"/>
        <w:tab w:val="center" w:pos="8504"/>
      </w:tabs>
      <w:rPr>
        <w:rFonts w:cs="Arial"/>
        <w:i/>
        <w:sz w:val="20"/>
      </w:rPr>
    </w:pPr>
    <w:r>
      <w:rPr>
        <w:rFonts w:cs="Arial"/>
        <w:i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142529" wp14:editId="077B00F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Cuadro de texto 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411BF" w14:textId="50B99823" w:rsidR="009A1363" w:rsidRPr="009A1363" w:rsidRDefault="009A1363" w:rsidP="009A13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13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4252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Sólo uso intern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6D411BF" w14:textId="50B99823" w:rsidR="009A1363" w:rsidRPr="009A1363" w:rsidRDefault="009A1363" w:rsidP="009A13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13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64D8">
      <w:rPr>
        <w:rFonts w:cs="Arial"/>
        <w:i/>
        <w:sz w:val="20"/>
      </w:rPr>
      <w:t>Nota</w:t>
    </w:r>
    <w:r w:rsidR="00E464D8" w:rsidRPr="001F47F1">
      <w:rPr>
        <w:rFonts w:cs="Arial"/>
        <w:i/>
        <w:sz w:val="20"/>
      </w:rPr>
      <w:t>-Circular</w:t>
    </w:r>
    <w:r w:rsidR="00E464D8">
      <w:rPr>
        <w:rFonts w:cs="Arial"/>
        <w:i/>
        <w:sz w:val="20"/>
      </w:rPr>
      <w:t xml:space="preserve"> </w:t>
    </w:r>
    <w:r w:rsidR="001623DA">
      <w:rPr>
        <w:rFonts w:cs="Arial"/>
        <w:i/>
        <w:sz w:val="20"/>
      </w:rPr>
      <w:t>28</w:t>
    </w:r>
    <w:r w:rsidR="00E464D8" w:rsidRPr="001F47F1">
      <w:rPr>
        <w:rFonts w:cs="Arial"/>
        <w:i/>
        <w:sz w:val="20"/>
      </w:rPr>
      <w:t>/20</w:t>
    </w:r>
    <w:r w:rsidR="00E464D8">
      <w:rPr>
        <w:rFonts w:cs="Arial"/>
        <w:i/>
        <w:sz w:val="20"/>
      </w:rPr>
      <w:t>2</w:t>
    </w:r>
    <w:r w:rsidR="00F1511F">
      <w:rPr>
        <w:rFonts w:cs="Arial"/>
        <w:i/>
        <w:sz w:val="20"/>
      </w:rPr>
      <w:t>4</w:t>
    </w:r>
    <w:r w:rsidR="00E464D8" w:rsidRPr="001F47F1">
      <w:rPr>
        <w:rFonts w:cs="Arial"/>
        <w:i/>
        <w:sz w:val="20"/>
      </w:rPr>
      <w:tab/>
      <w:t xml:space="preserve">Página </w:t>
    </w:r>
    <w:r w:rsidR="00E464D8" w:rsidRPr="001F47F1">
      <w:rPr>
        <w:rFonts w:cs="Arial"/>
        <w:i/>
        <w:sz w:val="20"/>
      </w:rPr>
      <w:fldChar w:fldCharType="begin"/>
    </w:r>
    <w:r w:rsidR="00E464D8" w:rsidRPr="001F47F1">
      <w:rPr>
        <w:rFonts w:cs="Arial"/>
        <w:i/>
        <w:sz w:val="20"/>
      </w:rPr>
      <w:instrText>PAGE</w:instrText>
    </w:r>
    <w:r w:rsidR="00E464D8" w:rsidRPr="001F47F1">
      <w:rPr>
        <w:rFonts w:cs="Arial"/>
        <w:i/>
        <w:sz w:val="20"/>
      </w:rPr>
      <w:fldChar w:fldCharType="separate"/>
    </w:r>
    <w:r w:rsidR="00E464D8">
      <w:rPr>
        <w:rFonts w:cs="Arial"/>
        <w:i/>
        <w:sz w:val="20"/>
      </w:rPr>
      <w:t>1</w:t>
    </w:r>
    <w:r w:rsidR="00E464D8" w:rsidRPr="001F47F1">
      <w:rPr>
        <w:rFonts w:cs="Arial"/>
        <w:i/>
        <w:sz w:val="20"/>
      </w:rPr>
      <w:fldChar w:fldCharType="end"/>
    </w:r>
    <w:r w:rsidR="00E464D8" w:rsidRPr="001F47F1">
      <w:rPr>
        <w:rFonts w:cs="Arial"/>
        <w:i/>
        <w:sz w:val="20"/>
      </w:rPr>
      <w:t xml:space="preserve"> de </w:t>
    </w:r>
    <w:r w:rsidR="00FC2D0D">
      <w:rPr>
        <w:rFonts w:cs="Arial"/>
        <w:i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CF28" w14:textId="7E1913BD" w:rsidR="00BD6CA9" w:rsidRDefault="009A136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17252F" wp14:editId="2174402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4DA71" w14:textId="17FCF6D9" w:rsidR="009A1363" w:rsidRPr="009A1363" w:rsidRDefault="009A1363" w:rsidP="009A13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13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7252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1C4DA71" w14:textId="17FCF6D9" w:rsidR="009A1363" w:rsidRPr="009A1363" w:rsidRDefault="009A1363" w:rsidP="009A13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13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7BE5" w14:textId="2CE284C5" w:rsidR="0009391D" w:rsidRDefault="009A136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90C3896" wp14:editId="10C0DC4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2" name="Cuadro de texto 1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5BCAD" w14:textId="2693F40B" w:rsidR="009A1363" w:rsidRPr="009A1363" w:rsidRDefault="009A1363" w:rsidP="009A13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13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C3896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9" type="#_x0000_t202" alt="Sólo uso interno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635BCAD" w14:textId="2693F40B" w:rsidR="009A1363" w:rsidRPr="009A1363" w:rsidRDefault="009A1363" w:rsidP="009A13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13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6444" w14:textId="03B3E1CE" w:rsidR="00FC2D0D" w:rsidRPr="00E464D8" w:rsidRDefault="009A1363" w:rsidP="00FC2D0D">
    <w:pPr>
      <w:pStyle w:val="Piedepgina"/>
      <w:tabs>
        <w:tab w:val="clear" w:pos="4252"/>
        <w:tab w:val="center" w:pos="8504"/>
      </w:tabs>
      <w:rPr>
        <w:rFonts w:cs="Arial"/>
        <w:i/>
        <w:sz w:val="20"/>
      </w:rPr>
    </w:pPr>
    <w:r>
      <w:rPr>
        <w:rFonts w:cs="Arial"/>
        <w:i/>
        <w:noProof/>
        <w:sz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6EA462C" wp14:editId="6B4F1C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3" name="Cuadro de texto 1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C6C07" w14:textId="33490F6D" w:rsidR="009A1363" w:rsidRPr="009A1363" w:rsidRDefault="009A1363" w:rsidP="009A13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13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A462C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30" type="#_x0000_t202" alt="Sólo uso interno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F7C6C07" w14:textId="33490F6D" w:rsidR="009A1363" w:rsidRPr="009A1363" w:rsidRDefault="009A1363" w:rsidP="009A13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13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2D0D">
      <w:rPr>
        <w:rFonts w:cs="Arial"/>
        <w:i/>
        <w:sz w:val="20"/>
      </w:rPr>
      <w:t>Anexo a la Nota</w:t>
    </w:r>
    <w:r w:rsidR="00FC2D0D" w:rsidRPr="001F47F1">
      <w:rPr>
        <w:rFonts w:cs="Arial"/>
        <w:i/>
        <w:sz w:val="20"/>
      </w:rPr>
      <w:t>-Circular</w:t>
    </w:r>
    <w:r w:rsidR="00FC2D0D">
      <w:rPr>
        <w:rFonts w:cs="Arial"/>
        <w:i/>
        <w:sz w:val="20"/>
      </w:rPr>
      <w:t xml:space="preserve"> </w:t>
    </w:r>
    <w:r w:rsidR="001623DA">
      <w:rPr>
        <w:rFonts w:cs="Arial"/>
        <w:i/>
        <w:sz w:val="20"/>
      </w:rPr>
      <w:t>28</w:t>
    </w:r>
    <w:r w:rsidR="00FC2D0D" w:rsidRPr="001F47F1">
      <w:rPr>
        <w:rFonts w:cs="Arial"/>
        <w:i/>
        <w:sz w:val="20"/>
      </w:rPr>
      <w:t>/20</w:t>
    </w:r>
    <w:r w:rsidR="00FC2D0D">
      <w:rPr>
        <w:rFonts w:cs="Arial"/>
        <w:i/>
        <w:sz w:val="20"/>
      </w:rPr>
      <w:t>2</w:t>
    </w:r>
    <w:r w:rsidR="00F1511F">
      <w:rPr>
        <w:rFonts w:cs="Arial"/>
        <w:i/>
        <w:sz w:val="20"/>
      </w:rPr>
      <w:t>4</w:t>
    </w:r>
    <w:r w:rsidR="00FC2D0D" w:rsidRPr="001F47F1">
      <w:rPr>
        <w:rFonts w:cs="Arial"/>
        <w:i/>
        <w:sz w:val="20"/>
      </w:rPr>
      <w:tab/>
      <w:t xml:space="preserve">Página </w:t>
    </w:r>
    <w:r w:rsidR="00FC2D0D" w:rsidRPr="001F47F1">
      <w:rPr>
        <w:rFonts w:cs="Arial"/>
        <w:i/>
        <w:sz w:val="20"/>
      </w:rPr>
      <w:fldChar w:fldCharType="begin"/>
    </w:r>
    <w:r w:rsidR="00FC2D0D" w:rsidRPr="001F47F1">
      <w:rPr>
        <w:rFonts w:cs="Arial"/>
        <w:i/>
        <w:sz w:val="20"/>
      </w:rPr>
      <w:instrText>PAGE</w:instrText>
    </w:r>
    <w:r w:rsidR="00FC2D0D" w:rsidRPr="001F47F1">
      <w:rPr>
        <w:rFonts w:cs="Arial"/>
        <w:i/>
        <w:sz w:val="20"/>
      </w:rPr>
      <w:fldChar w:fldCharType="separate"/>
    </w:r>
    <w:r w:rsidR="00FC2D0D">
      <w:rPr>
        <w:rFonts w:cs="Arial"/>
        <w:i/>
        <w:sz w:val="20"/>
      </w:rPr>
      <w:t>1</w:t>
    </w:r>
    <w:r w:rsidR="00FC2D0D" w:rsidRPr="001F47F1">
      <w:rPr>
        <w:rFonts w:cs="Arial"/>
        <w:i/>
        <w:sz w:val="20"/>
      </w:rPr>
      <w:fldChar w:fldCharType="end"/>
    </w:r>
    <w:r w:rsidR="00FC2D0D" w:rsidRPr="001F47F1">
      <w:rPr>
        <w:rFonts w:cs="Arial"/>
        <w:i/>
        <w:sz w:val="20"/>
      </w:rPr>
      <w:t xml:space="preserve"> de </w:t>
    </w:r>
    <w:r w:rsidR="00FC2D0D">
      <w:rPr>
        <w:rFonts w:cs="Arial"/>
        <w:i/>
        <w:sz w:val="20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92C2" w14:textId="12059730" w:rsidR="0009391D" w:rsidRDefault="009A136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B85C8AD" wp14:editId="5F721A7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Cuadro de texto 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C62E2" w14:textId="657A52C3" w:rsidR="009A1363" w:rsidRPr="009A1363" w:rsidRDefault="009A1363" w:rsidP="009A13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13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5C8A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1" type="#_x0000_t202" alt="Sólo uso interno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384C62E2" w14:textId="657A52C3" w:rsidR="009A1363" w:rsidRPr="009A1363" w:rsidRDefault="009A1363" w:rsidP="009A13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13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3F67" w14:textId="77777777" w:rsidR="006428B8" w:rsidRDefault="006428B8" w:rsidP="00292533">
      <w:pPr>
        <w:spacing w:after="0" w:line="240" w:lineRule="auto"/>
      </w:pPr>
      <w:r>
        <w:separator/>
      </w:r>
    </w:p>
  </w:footnote>
  <w:footnote w:type="continuationSeparator" w:id="0">
    <w:p w14:paraId="756DF722" w14:textId="77777777" w:rsidR="006428B8" w:rsidRDefault="006428B8" w:rsidP="00292533">
      <w:pPr>
        <w:spacing w:after="0" w:line="240" w:lineRule="auto"/>
      </w:pPr>
      <w:r>
        <w:continuationSeparator/>
      </w:r>
    </w:p>
  </w:footnote>
  <w:footnote w:type="continuationNotice" w:id="1">
    <w:p w14:paraId="23A3F253" w14:textId="77777777" w:rsidR="00E72510" w:rsidRDefault="00E725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4FF1" w14:textId="77777777" w:rsidR="00E464D8" w:rsidRPr="00F50621" w:rsidRDefault="00E464D8" w:rsidP="00E464D8">
    <w:pPr>
      <w:pStyle w:val="Encabezado"/>
    </w:pPr>
    <w:r>
      <w:rPr>
        <w:noProof/>
      </w:rPr>
      <w:drawing>
        <wp:inline distT="0" distB="0" distL="0" distR="0" wp14:anchorId="610D9E2D" wp14:editId="627A0514">
          <wp:extent cx="5400040" cy="8096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2D9C"/>
    <w:multiLevelType w:val="multilevel"/>
    <w:tmpl w:val="8E98C586"/>
    <w:lvl w:ilvl="0">
      <w:start w:val="1"/>
      <w:numFmt w:val="decimal"/>
      <w:pStyle w:val="Ttulo1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B67611C"/>
    <w:multiLevelType w:val="hybridMultilevel"/>
    <w:tmpl w:val="5DC4B97A"/>
    <w:lvl w:ilvl="0" w:tplc="37BA5AA0">
      <w:start w:val="2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123105">
    <w:abstractNumId w:val="0"/>
  </w:num>
  <w:num w:numId="2" w16cid:durableId="1816531155">
    <w:abstractNumId w:val="0"/>
  </w:num>
  <w:num w:numId="3" w16cid:durableId="1357540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3"/>
    <w:rsid w:val="00024CC4"/>
    <w:rsid w:val="00030F39"/>
    <w:rsid w:val="00043873"/>
    <w:rsid w:val="00053C9E"/>
    <w:rsid w:val="0009391D"/>
    <w:rsid w:val="000F076F"/>
    <w:rsid w:val="001623DA"/>
    <w:rsid w:val="00165ECF"/>
    <w:rsid w:val="001810FA"/>
    <w:rsid w:val="0024326F"/>
    <w:rsid w:val="00292533"/>
    <w:rsid w:val="002946B2"/>
    <w:rsid w:val="002D18C3"/>
    <w:rsid w:val="002F2BF2"/>
    <w:rsid w:val="003173B8"/>
    <w:rsid w:val="00387AC0"/>
    <w:rsid w:val="003C7CA3"/>
    <w:rsid w:val="0045049F"/>
    <w:rsid w:val="00496FC7"/>
    <w:rsid w:val="004A2951"/>
    <w:rsid w:val="004C7451"/>
    <w:rsid w:val="004D149C"/>
    <w:rsid w:val="004E2378"/>
    <w:rsid w:val="005066E1"/>
    <w:rsid w:val="005136A2"/>
    <w:rsid w:val="00515C7C"/>
    <w:rsid w:val="005661E0"/>
    <w:rsid w:val="005B2377"/>
    <w:rsid w:val="005B4305"/>
    <w:rsid w:val="0063502B"/>
    <w:rsid w:val="006428B8"/>
    <w:rsid w:val="00652638"/>
    <w:rsid w:val="006579F4"/>
    <w:rsid w:val="00664D90"/>
    <w:rsid w:val="00674317"/>
    <w:rsid w:val="0069402B"/>
    <w:rsid w:val="006C3909"/>
    <w:rsid w:val="006D4329"/>
    <w:rsid w:val="006E51D9"/>
    <w:rsid w:val="00721C61"/>
    <w:rsid w:val="00725B21"/>
    <w:rsid w:val="007512EF"/>
    <w:rsid w:val="007D001A"/>
    <w:rsid w:val="007D6095"/>
    <w:rsid w:val="00892A73"/>
    <w:rsid w:val="008A666C"/>
    <w:rsid w:val="009004AF"/>
    <w:rsid w:val="0093314C"/>
    <w:rsid w:val="00950A52"/>
    <w:rsid w:val="00951873"/>
    <w:rsid w:val="009A1363"/>
    <w:rsid w:val="009B3883"/>
    <w:rsid w:val="009B3EFE"/>
    <w:rsid w:val="009E6121"/>
    <w:rsid w:val="00A133D6"/>
    <w:rsid w:val="00A26099"/>
    <w:rsid w:val="00A374DA"/>
    <w:rsid w:val="00A52C7E"/>
    <w:rsid w:val="00AD6A06"/>
    <w:rsid w:val="00AF5303"/>
    <w:rsid w:val="00B17BF8"/>
    <w:rsid w:val="00B3057C"/>
    <w:rsid w:val="00B60ECF"/>
    <w:rsid w:val="00B721D7"/>
    <w:rsid w:val="00BB39ED"/>
    <w:rsid w:val="00BB3C9E"/>
    <w:rsid w:val="00BD6CA9"/>
    <w:rsid w:val="00C16098"/>
    <w:rsid w:val="00C16758"/>
    <w:rsid w:val="00C71B9C"/>
    <w:rsid w:val="00C71C1E"/>
    <w:rsid w:val="00CB07D4"/>
    <w:rsid w:val="00CE6114"/>
    <w:rsid w:val="00CE78CB"/>
    <w:rsid w:val="00D90E43"/>
    <w:rsid w:val="00D9471A"/>
    <w:rsid w:val="00DD42F2"/>
    <w:rsid w:val="00E03672"/>
    <w:rsid w:val="00E464D8"/>
    <w:rsid w:val="00E50317"/>
    <w:rsid w:val="00E62DF8"/>
    <w:rsid w:val="00E72510"/>
    <w:rsid w:val="00E761F2"/>
    <w:rsid w:val="00E86AD4"/>
    <w:rsid w:val="00F1511F"/>
    <w:rsid w:val="00F4156D"/>
    <w:rsid w:val="00F50621"/>
    <w:rsid w:val="00F93272"/>
    <w:rsid w:val="00FB614A"/>
    <w:rsid w:val="00FC2D0D"/>
    <w:rsid w:val="00FC551C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BC6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autoRedefine/>
    <w:qFormat/>
    <w:rsid w:val="006E51D9"/>
    <w:pPr>
      <w:keepNext/>
      <w:numPr>
        <w:numId w:val="2"/>
      </w:numPr>
      <w:spacing w:before="240" w:after="60" w:line="240" w:lineRule="auto"/>
      <w:jc w:val="both"/>
      <w:outlineLvl w:val="0"/>
    </w:pPr>
    <w:rPr>
      <w:rFonts w:eastAsia="Times New Roman" w:cs="Arial"/>
      <w:b/>
      <w:bCs/>
      <w:caps/>
      <w:kern w:val="32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6E51D9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Verdana" w:eastAsia="Times New Roman" w:hAnsi="Verdana" w:cs="Arial"/>
      <w:b/>
      <w:bCs/>
      <w:iCs/>
      <w:caps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292533"/>
    <w:pPr>
      <w:keepNext/>
      <w:autoSpaceDE w:val="0"/>
      <w:autoSpaceDN w:val="0"/>
      <w:spacing w:after="0" w:line="240" w:lineRule="auto"/>
      <w:jc w:val="right"/>
      <w:outlineLvl w:val="2"/>
    </w:pPr>
    <w:rPr>
      <w:rFonts w:eastAsia="Times New Roman" w:cs="Arial"/>
      <w:b/>
      <w:bCs/>
      <w:sz w:val="28"/>
      <w:szCs w:val="28"/>
      <w:lang w:eastAsia="es-ES_tradnl"/>
    </w:rPr>
  </w:style>
  <w:style w:type="paragraph" w:styleId="Ttulo4">
    <w:name w:val="heading 4"/>
    <w:basedOn w:val="Normal"/>
    <w:next w:val="Normal"/>
    <w:link w:val="Ttulo4Car"/>
    <w:qFormat/>
    <w:rsid w:val="006E51D9"/>
    <w:pPr>
      <w:keepNext/>
      <w:tabs>
        <w:tab w:val="num" w:pos="864"/>
        <w:tab w:val="left" w:pos="1800"/>
        <w:tab w:val="left" w:pos="5040"/>
      </w:tabs>
      <w:spacing w:before="100" w:beforeAutospacing="1" w:after="100" w:afterAutospacing="1" w:line="240" w:lineRule="auto"/>
      <w:ind w:left="864" w:hanging="864"/>
      <w:jc w:val="both"/>
      <w:outlineLvl w:val="3"/>
    </w:pPr>
    <w:rPr>
      <w:rFonts w:eastAsia="Times New Roman" w:cs="Times New Roman"/>
      <w:b/>
      <w:sz w:val="22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292533"/>
    <w:pPr>
      <w:keepNext/>
      <w:autoSpaceDE w:val="0"/>
      <w:autoSpaceDN w:val="0"/>
      <w:spacing w:after="0" w:line="240" w:lineRule="auto"/>
      <w:jc w:val="center"/>
      <w:outlineLvl w:val="5"/>
    </w:pPr>
    <w:rPr>
      <w:rFonts w:eastAsia="Times New Roman" w:cs="Arial"/>
      <w:b/>
      <w:bCs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51D9"/>
    <w:rPr>
      <w:rFonts w:eastAsia="Times New Roman" w:cs="Arial"/>
      <w:b/>
      <w:bCs/>
      <w:caps/>
      <w:kern w:val="32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E51D9"/>
    <w:rPr>
      <w:rFonts w:ascii="Verdana" w:eastAsia="Times New Roman" w:hAnsi="Verdana" w:cs="Arial"/>
      <w:b/>
      <w:bCs/>
      <w:iCs/>
      <w:caps/>
      <w:szCs w:val="28"/>
      <w:lang w:eastAsia="es-ES"/>
    </w:rPr>
  </w:style>
  <w:style w:type="character" w:customStyle="1" w:styleId="Ttulo3Car">
    <w:name w:val="Título 3 Car"/>
    <w:link w:val="Ttulo3"/>
    <w:rsid w:val="00292533"/>
    <w:rPr>
      <w:rFonts w:eastAsia="Times New Roman" w:cs="Arial"/>
      <w:b/>
      <w:bCs/>
      <w:sz w:val="28"/>
      <w:szCs w:val="28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6E51D9"/>
    <w:rPr>
      <w:rFonts w:eastAsia="Times New Roman" w:cs="Times New Roman"/>
      <w:b/>
      <w:sz w:val="22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92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53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2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533"/>
    <w:rPr>
      <w:lang w:val="es-ES_tradnl"/>
    </w:rPr>
  </w:style>
  <w:style w:type="paragraph" w:styleId="Textoindependiente">
    <w:name w:val="Body Text"/>
    <w:basedOn w:val="Normal"/>
    <w:link w:val="TextoindependienteCar"/>
    <w:rsid w:val="00292533"/>
    <w:pPr>
      <w:pBdr>
        <w:bottom w:val="single" w:sz="12" w:space="10" w:color="auto"/>
      </w:pBdr>
      <w:autoSpaceDE w:val="0"/>
      <w:autoSpaceDN w:val="0"/>
      <w:spacing w:after="480" w:line="240" w:lineRule="auto"/>
      <w:jc w:val="both"/>
    </w:pPr>
    <w:rPr>
      <w:rFonts w:eastAsia="Times New Roman" w:cs="Arial"/>
      <w:b/>
      <w:bCs/>
      <w:spacing w:val="20"/>
      <w:szCs w:val="24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92533"/>
    <w:rPr>
      <w:rFonts w:eastAsia="Times New Roman" w:cs="Arial"/>
      <w:b/>
      <w:bCs/>
      <w:spacing w:val="20"/>
      <w:szCs w:val="24"/>
      <w:lang w:val="es-ES_tradnl" w:eastAsia="es-ES_tradnl"/>
    </w:rPr>
  </w:style>
  <w:style w:type="paragraph" w:styleId="Ttulo">
    <w:name w:val="Title"/>
    <w:basedOn w:val="Normal"/>
    <w:link w:val="TtuloCar"/>
    <w:uiPriority w:val="10"/>
    <w:qFormat/>
    <w:rsid w:val="00292533"/>
    <w:pPr>
      <w:spacing w:after="0" w:line="240" w:lineRule="auto"/>
      <w:jc w:val="center"/>
    </w:pPr>
    <w:rPr>
      <w:rFonts w:eastAsia="Times New Roman" w:cs="Times New Roman"/>
      <w:b/>
      <w:szCs w:val="20"/>
      <w:u w:val="single"/>
      <w:lang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292533"/>
    <w:rPr>
      <w:rFonts w:eastAsia="Times New Roman" w:cs="Times New Roman"/>
      <w:b/>
      <w:szCs w:val="20"/>
      <w:u w:val="single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292533"/>
    <w:rPr>
      <w:rFonts w:eastAsia="Times New Roman" w:cs="Arial"/>
      <w:b/>
      <w:bCs/>
      <w:szCs w:val="24"/>
      <w:u w:val="single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DB207D5A4AE4DAD0354818F918605" ma:contentTypeVersion="15" ma:contentTypeDescription="Crear nuevo documento." ma:contentTypeScope="" ma:versionID="9fabf1de1ac51266b87a6dca8626059e">
  <xsd:schema xmlns:xsd="http://www.w3.org/2001/XMLSchema" xmlns:xs="http://www.w3.org/2001/XMLSchema" xmlns:p="http://schemas.microsoft.com/office/2006/metadata/properties" xmlns:ns2="ba02083d-c49b-4840-aeb3-a7e8ed0470cc" xmlns:ns3="d76a1c38-7a06-4c50-bc1b-2d24e3aa04ee" targetNamespace="http://schemas.microsoft.com/office/2006/metadata/properties" ma:root="true" ma:fieldsID="9466f16f2b919f77575670b26536e7e5" ns2:_="" ns3:_="">
    <xsd:import namespace="ba02083d-c49b-4840-aeb3-a7e8ed0470cc"/>
    <xsd:import namespace="d76a1c38-7a06-4c50-bc1b-2d24e3aa0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083d-c49b-4840-aeb3-a7e8ed047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a1c38-7a06-4c50-bc1b-2d24e3aa04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b7b8b63-3d18-48ba-8f34-9cfba1da29fa}" ma:internalName="TaxCatchAll" ma:showField="CatchAllData" ma:web="d76a1c38-7a06-4c50-bc1b-2d24e3aa0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2083d-c49b-4840-aeb3-a7e8ed0470cc">
      <Terms xmlns="http://schemas.microsoft.com/office/infopath/2007/PartnerControls"/>
    </lcf76f155ced4ddcb4097134ff3c332f>
    <TaxCatchAll xmlns="d76a1c38-7a06-4c50-bc1b-2d24e3aa04ee" xsi:nil="true"/>
  </documentManagement>
</p:properties>
</file>

<file path=customXml/itemProps1.xml><?xml version="1.0" encoding="utf-8"?>
<ds:datastoreItem xmlns:ds="http://schemas.openxmlformats.org/officeDocument/2006/customXml" ds:itemID="{F8E14718-A690-4B4D-B3A2-A33B320819B0}"/>
</file>

<file path=customXml/itemProps2.xml><?xml version="1.0" encoding="utf-8"?>
<ds:datastoreItem xmlns:ds="http://schemas.openxmlformats.org/officeDocument/2006/customXml" ds:itemID="{333AECE4-0DF1-4491-8491-796EE978083F}"/>
</file>

<file path=customXml/itemProps3.xml><?xml version="1.0" encoding="utf-8"?>
<ds:datastoreItem xmlns:ds="http://schemas.openxmlformats.org/officeDocument/2006/customXml" ds:itemID="{D214A44C-93EC-4A64-81CF-DFCECC1167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2024-04-08T09:48:00Z</dcterms:created>
  <dcterms:modified xsi:type="dcterms:W3CDTF">2024-04-08T09:48:00Z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1,3,4,5,c,d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2024-04-08T09:48:38Z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938d0e83-d1b6-4d26-93d7-32377984149c</vt:lpwstr>
  </property>
  <property fmtid="{D5CDD505-2E9C-101B-9397-08002B2CF9AE}" pid="11" name="MSIP_Label_6dda522c-392e-4927-8936-fdbf7e4d8220_ContentBits">
    <vt:lpwstr>2</vt:lpwstr>
  </property>
  <property fmtid="{D5CDD505-2E9C-101B-9397-08002B2CF9AE}" pid="12" name="Order">
    <vt:r8>100</vt:r8>
  </property>
  <property fmtid="{D5CDD505-2E9C-101B-9397-08002B2CF9AE}" pid="13" name="MediaServiceImageTags">
    <vt:lpwstr/>
  </property>
  <property fmtid="{D5CDD505-2E9C-101B-9397-08002B2CF9AE}" pid="14" name="ContentTypeId">
    <vt:lpwstr>0x010100B77DB207D5A4AE4DAD0354818F918605</vt:lpwstr>
  </property>
  <property fmtid="{D5CDD505-2E9C-101B-9397-08002B2CF9AE}" pid="15" name="_ExtendedDescription">
    <vt:lpwstr/>
  </property>
</Properties>
</file>